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pPr w:leftFromText="180" w:rightFromText="180" w:vertAnchor="text" w:horzAnchor="margin" w:tblpY="-539"/>
        <w:tblW w:w="9576" w:type="dxa"/>
        <w:tblInd w:w="0" w:type="dxa"/>
        <w:tblCellMar>
          <w:top w:w="3" w:type="dxa"/>
          <w:left w:w="175" w:type="dxa"/>
          <w:right w:w="108" w:type="dxa"/>
        </w:tblCellMar>
        <w:tblLook w:val="04A0" w:firstRow="1" w:lastRow="0" w:firstColumn="1" w:lastColumn="0" w:noHBand="0" w:noVBand="1"/>
      </w:tblPr>
      <w:tblGrid>
        <w:gridCol w:w="1596"/>
        <w:gridCol w:w="1596"/>
        <w:gridCol w:w="1360"/>
        <w:gridCol w:w="1226"/>
        <w:gridCol w:w="3798"/>
      </w:tblGrid>
      <w:tr w:rsidR="00345313" w:rsidTr="00345313">
        <w:trPr>
          <w:trHeight w:val="517"/>
        </w:trPr>
        <w:tc>
          <w:tcPr>
            <w:tcW w:w="957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1E5F17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7" w:right="0" w:firstLine="0"/>
              <w:jc w:val="center"/>
            </w:pPr>
            <w:r>
              <w:rPr>
                <w:rFonts w:hint="cs"/>
                <w:bCs/>
                <w:sz w:val="32"/>
                <w:szCs w:val="32"/>
                <w:rtl/>
              </w:rPr>
              <w:t>14-</w:t>
            </w:r>
            <w:r w:rsidR="00BC48AA">
              <w:rPr>
                <w:bCs/>
                <w:sz w:val="32"/>
                <w:szCs w:val="32"/>
                <w:rtl/>
              </w:rPr>
              <w:t xml:space="preserve">فرم گزارش </w:t>
            </w:r>
            <w:r w:rsidR="00BC48AA">
              <w:rPr>
                <w:rFonts w:ascii="Cambria" w:hAnsi="Cambria" w:hint="cs"/>
                <w:bCs/>
                <w:sz w:val="32"/>
                <w:szCs w:val="32"/>
                <w:rtl/>
              </w:rPr>
              <w:t>ده</w:t>
            </w:r>
            <w:r w:rsidR="00345313">
              <w:rPr>
                <w:bCs/>
                <w:sz w:val="32"/>
                <w:szCs w:val="32"/>
                <w:rtl/>
              </w:rPr>
              <w:t xml:space="preserve">ي جیوه در محیط کار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نام شرکت / کارگاه /کارخانه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0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سال ارائه گزارش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52" w:firstLine="0"/>
            </w:pPr>
            <w:r>
              <w:rPr>
                <w:bCs/>
                <w:sz w:val="24"/>
                <w:szCs w:val="24"/>
                <w:rtl/>
              </w:rPr>
              <w:t xml:space="preserve">شش ماهه اول </w:t>
            </w:r>
          </w:p>
        </w:tc>
        <w:tc>
          <w:tcPr>
            <w:tcW w:w="6384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center"/>
            </w:pPr>
            <w:r>
              <w:rPr>
                <w:bCs/>
                <w:sz w:val="32"/>
                <w:szCs w:val="32"/>
                <w:rtl/>
              </w:rPr>
              <w:t xml:space="preserve">مقطع ارائه گزارش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36" w:firstLine="0"/>
              <w:jc w:val="center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سالیانه </w:t>
            </w:r>
          </w:p>
        </w:tc>
        <w:tc>
          <w:tcPr>
            <w:tcW w:w="0" w:type="auto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:rsidTr="00345313">
        <w:trPr>
          <w:trHeight w:val="454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27" w:firstLine="0"/>
              <w:jc w:val="center"/>
            </w:pPr>
            <w: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both"/>
            </w:pPr>
            <w:r>
              <w:rPr>
                <w:bCs/>
                <w:szCs w:val="28"/>
                <w:rtl/>
              </w:rPr>
              <w:t xml:space="preserve">تعداد </w:t>
            </w:r>
            <w:r w:rsidR="00002A64">
              <w:rPr>
                <w:rFonts w:hint="cs"/>
                <w:bCs/>
                <w:szCs w:val="28"/>
                <w:rtl/>
              </w:rPr>
              <w:t xml:space="preserve">کل </w:t>
            </w:r>
            <w:r>
              <w:rPr>
                <w:bCs/>
                <w:szCs w:val="28"/>
                <w:rtl/>
              </w:rPr>
              <w:t xml:space="preserve">شاغلین </w:t>
            </w:r>
            <w:r w:rsidR="00002A64">
              <w:rPr>
                <w:rFonts w:hint="cs"/>
                <w:bCs/>
                <w:szCs w:val="28"/>
                <w:rtl/>
              </w:rPr>
              <w:t>: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002A6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1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>تعداد شاغلین در معرض جیوه</w:t>
            </w:r>
            <w:r w:rsidR="00002A64">
              <w:rPr>
                <w:rFonts w:hint="cs"/>
                <w:bCs/>
                <w:sz w:val="32"/>
                <w:szCs w:val="32"/>
                <w:rtl/>
              </w:rPr>
              <w:t xml:space="preserve"> ونام واحد</w:t>
            </w:r>
            <w:r>
              <w:rPr>
                <w:bCs/>
                <w:sz w:val="32"/>
                <w:szCs w:val="32"/>
                <w:rtl/>
              </w:rPr>
              <w:t xml:space="preserve">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A742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4" w:right="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حذف و جایگزینی </w:t>
            </w:r>
          </w:p>
        </w:tc>
        <w:tc>
          <w:tcPr>
            <w:tcW w:w="379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0" w:right="77" w:firstLine="0"/>
            </w:pPr>
            <w:r>
              <w:rPr>
                <w:bCs/>
                <w:sz w:val="32"/>
                <w:szCs w:val="32"/>
                <w:rtl/>
              </w:rPr>
              <w:t xml:space="preserve">وضعیت کنترل فنی و مهندسی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A742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8" w:right="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نصب سیستم تهویه موضعی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418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A7420B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7" w:right="0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عدم انجام کنترل فنی و مهندسی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bidi w:val="0"/>
              <w:spacing w:after="160" w:line="259" w:lineRule="auto"/>
              <w:ind w:left="0" w:right="0" w:firstLine="0"/>
              <w:jc w:val="left"/>
            </w:pP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69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منبع یا منابع کلی انتشار جیوه در صنعت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1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منبع یا کاربرد دقیق جیوه در صنعت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4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تعداد بیماریهاي کلیوي مرتبط با جیوه ثبت شده </w:t>
            </w:r>
          </w:p>
        </w:tc>
      </w:tr>
      <w:tr w:rsidR="00345313" w:rsidTr="00345313">
        <w:trPr>
          <w:trHeight w:val="517"/>
        </w:trPr>
        <w:tc>
          <w:tcPr>
            <w:tcW w:w="15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</w:pPr>
            <w:r>
              <w:rPr>
                <w:sz w:val="32"/>
              </w:rPr>
              <w:t xml:space="preserve"> </w:t>
            </w:r>
          </w:p>
        </w:tc>
        <w:tc>
          <w:tcPr>
            <w:tcW w:w="798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C261BD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spacing w:line="259" w:lineRule="auto"/>
              <w:ind w:left="74" w:right="0" w:firstLine="0"/>
              <w:jc w:val="both"/>
            </w:pPr>
            <w:r>
              <w:rPr>
                <w:bCs/>
                <w:sz w:val="32"/>
                <w:szCs w:val="32"/>
                <w:rtl/>
              </w:rPr>
              <w:t xml:space="preserve">تعداد بیماریهاي عصبی مرتبط با جیوه ثبت شده </w:t>
            </w:r>
          </w:p>
        </w:tc>
      </w:tr>
      <w:tr w:rsidR="00345313" w:rsidTr="00345313">
        <w:trPr>
          <w:trHeight w:val="1532"/>
        </w:trPr>
        <w:tc>
          <w:tcPr>
            <w:tcW w:w="45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45313" w:rsidRDefault="00345313" w:rsidP="00476BFF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0" w:right="1079" w:firstLine="0"/>
              <w:jc w:val="both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کارفرما مهرو امضاء </w:t>
            </w:r>
          </w:p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</w:tc>
        <w:tc>
          <w:tcPr>
            <w:tcW w:w="502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118" w:firstLine="0"/>
              <w:jc w:val="center"/>
            </w:pPr>
            <w:r>
              <w:rPr>
                <w:sz w:val="24"/>
              </w:rPr>
              <w:t xml:space="preserve"> </w:t>
            </w:r>
          </w:p>
          <w:p w:rsidR="00345313" w:rsidRDefault="00345313" w:rsidP="00345313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ind w:left="428" w:right="309" w:firstLine="0"/>
              <w:jc w:val="center"/>
            </w:pPr>
            <w:r>
              <w:rPr>
                <w:bCs/>
                <w:sz w:val="24"/>
                <w:szCs w:val="24"/>
                <w:rtl/>
              </w:rPr>
              <w:t xml:space="preserve">نام ونام خانوادگی مسئول بهداشت حرفه اي امضاء </w:t>
            </w:r>
          </w:p>
          <w:p w:rsidR="00345313" w:rsidRDefault="00502C2E" w:rsidP="00502C2E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bidi w:val="0"/>
              <w:spacing w:line="259" w:lineRule="auto"/>
              <w:ind w:left="0" w:right="0" w:firstLine="0"/>
              <w:jc w:val="center"/>
            </w:pPr>
            <w:r>
              <w:rPr>
                <w:rFonts w:ascii="Cambria" w:hAnsi="Cambria" w:hint="cs"/>
                <w:sz w:val="24"/>
                <w:rtl/>
              </w:rPr>
              <w:t xml:space="preserve">تاریخ تکمیل </w:t>
            </w:r>
            <w:bookmarkStart w:id="0" w:name="_GoBack"/>
            <w:bookmarkEnd w:id="0"/>
            <w:r w:rsidR="00345313">
              <w:rPr>
                <w:sz w:val="24"/>
              </w:rPr>
              <w:t xml:space="preserve"> </w:t>
            </w:r>
          </w:p>
        </w:tc>
      </w:tr>
    </w:tbl>
    <w:p w:rsidR="00092FD4" w:rsidRDefault="00092FD4" w:rsidP="00103EAD">
      <w:p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bidi w:val="0"/>
        <w:spacing w:line="259" w:lineRule="auto"/>
        <w:ind w:left="0" w:right="0" w:firstLine="0"/>
        <w:jc w:val="both"/>
      </w:pPr>
    </w:p>
    <w:sectPr w:rsidR="00092FD4">
      <w:pgSz w:w="12240" w:h="15840"/>
      <w:pgMar w:top="1440" w:right="2215" w:bottom="1440" w:left="1440" w:header="720" w:footer="720" w:gutter="0"/>
      <w:cols w:space="720"/>
      <w:bidi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2FD4"/>
    <w:rsid w:val="00002A64"/>
    <w:rsid w:val="00092FD4"/>
    <w:rsid w:val="00103EAD"/>
    <w:rsid w:val="001E5F17"/>
    <w:rsid w:val="00345313"/>
    <w:rsid w:val="00476BFF"/>
    <w:rsid w:val="00502C2E"/>
    <w:rsid w:val="00A7420B"/>
    <w:rsid w:val="00BC48AA"/>
    <w:rsid w:val="00C261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DF9A25C"/>
  <w15:docId w15:val="{D25BE2B4-819C-4480-8D56-A05AA8E6DA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bidi/>
      <w:spacing w:after="0" w:line="257" w:lineRule="auto"/>
      <w:ind w:left="1459" w:right="2505" w:firstLine="1"/>
      <w:jc w:val="right"/>
    </w:pPr>
    <w:rPr>
      <w:rFonts w:ascii="B Nazanin" w:eastAsia="B Nazanin" w:hAnsi="B Nazanin" w:cs="B Nazanin"/>
      <w:b/>
      <w:color w:val="000000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86</Words>
  <Characters>495</Characters>
  <Application>Microsoft Office Word</Application>
  <DocSecurity>0</DocSecurity>
  <Lines>4</Lines>
  <Paragraphs>1</Paragraphs>
  <ScaleCrop>false</ScaleCrop>
  <Company>Novin Pendar</Company>
  <LinksUpToDate>false</LinksUpToDate>
  <CharactersWithSpaces>580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</dc:creator>
  <cp:keywords/>
  <cp:lastModifiedBy>NP</cp:lastModifiedBy>
  <cp:revision>11</cp:revision>
  <dcterms:created xsi:type="dcterms:W3CDTF">2023-02-16T20:39:00Z</dcterms:created>
  <dcterms:modified xsi:type="dcterms:W3CDTF">2024-02-04T23:31:00Z</dcterms:modified>
</cp:coreProperties>
</file>